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Уважаемый пациент! </w:t>
      </w:r>
      <w:r w:rsidRPr="00A638D4">
        <w:rPr>
          <w:rFonts w:ascii="Book Antiqua" w:eastAsia="Times New Roman" w:hAnsi="Book Antiqua" w:cs="Times New Roman"/>
          <w:b/>
          <w:bCs/>
          <w:sz w:val="16"/>
          <w:szCs w:val="16"/>
          <w:lang w:eastAsia="ru-RU"/>
        </w:rPr>
        <w:t>ООО «УЗИ Центр»</w:t>
      </w: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руководствуясь Постановлением Правительства от 11.05.2023 № 736 уведомляет Вас: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(далее–программа) и территориальной программы государственных гарантий бесплатного оказания гражданам медицинской помощи (далее-территориальная программа).Несоблюдение указаний рекомендаций Исполнителя (медицинского работника, предоставляющего платную медицинскую услугу), в </w:t>
      </w:r>
      <w:proofErr w:type="spellStart"/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т.ч</w:t>
      </w:r>
      <w:proofErr w:type="spellEnd"/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. назначенного режима лечения, может снизить качество предоставляемой платной медицинской услуги, повлечь за собой невозможность ее завершение в срок или </w:t>
      </w:r>
      <w:proofErr w:type="spellStart"/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отрицаельно</w:t>
      </w:r>
      <w:proofErr w:type="spellEnd"/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сказаться на состоянии здоровья Потребителя. До заключения договора на оказание платных медицинских услуг </w:t>
      </w:r>
      <w:r w:rsidRPr="00A638D4">
        <w:rPr>
          <w:rFonts w:ascii="Book Antiqua" w:eastAsia="Times New Roman" w:hAnsi="Book Antiqua" w:cs="Times New Roman"/>
          <w:b/>
          <w:bCs/>
          <w:sz w:val="16"/>
          <w:szCs w:val="16"/>
          <w:lang w:eastAsia="ru-RU"/>
        </w:rPr>
        <w:t xml:space="preserve">ООО «УЗИ Центр» </w:t>
      </w: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подробно разъяснило мне вышеуказанную информацию в полном объеме, и я добровольно изъявляю желание заключить договор на оказание платных медицинских услуг (и): V________________________ (подпись)                                                                                             </w:t>
      </w:r>
    </w:p>
    <w:p w:rsidR="00A638D4" w:rsidRPr="00A638D4" w:rsidRDefault="00A638D4" w:rsidP="00A63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Договор № </w:t>
      </w:r>
      <w:r w:rsidRPr="00A638D4">
        <w:rPr>
          <w:rFonts w:ascii="Times New Roman" w:eastAsia="Times New Roman" w:hAnsi="Times New Roman" w:cs="Times New Roman"/>
          <w:b/>
          <w:bCs/>
          <w:color w:val="1A5DD0"/>
          <w:sz w:val="16"/>
          <w:szCs w:val="16"/>
          <w:shd w:val="clear" w:color="auto" w:fill="ECF1FB"/>
          <w:lang w:eastAsia="ru-RU"/>
        </w:rPr>
        <w:t>Номер договора</w:t>
      </w:r>
      <w:r w:rsidRPr="00A638D4">
        <w:rPr>
          <w:rFonts w:ascii="Times New Roman" w:eastAsia="Times New Roman" w:hAnsi="Times New Roman" w:cs="Times New Roman"/>
          <w:b/>
          <w:bCs/>
          <w:noProof/>
          <w:color w:val="1A5DD0"/>
          <w:sz w:val="16"/>
          <w:szCs w:val="16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5615E8D4" wp14:editId="5B19C04F">
                <wp:extent cx="304800" cy="304800"/>
                <wp:effectExtent l="0" t="0" r="0" b="0"/>
                <wp:docPr id="32" name="AutoShape 1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9696BF" id="AutoShape 1" o:spid="_x0000_s1026" alt="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5H1u1zQIAAN4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  <w:t> на оказание платных медицинских услуг (с физическим лицом)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>г. Комсомольск-на-Амуре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A638D4">
        <w:rPr>
          <w:rFonts w:ascii="Times New Roman" w:eastAsia="Times New Roman" w:hAnsi="Times New Roman" w:cs="Times New Roman"/>
          <w:color w:val="1A5DD0"/>
          <w:sz w:val="16"/>
          <w:szCs w:val="16"/>
          <w:shd w:val="clear" w:color="auto" w:fill="ECF1FB"/>
          <w:lang w:eastAsia="ru-RU"/>
        </w:rPr>
        <w:t>Текущая дата</w:t>
      </w:r>
      <w:r w:rsidRPr="00A638D4">
        <w:rPr>
          <w:rFonts w:ascii="Times New Roman" w:eastAsia="Times New Roman" w:hAnsi="Times New Roman" w:cs="Times New Roman"/>
          <w:noProof/>
          <w:color w:val="1A5DD0"/>
          <w:sz w:val="16"/>
          <w:szCs w:val="16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2191FADD" wp14:editId="6C6413A4">
                <wp:extent cx="304800" cy="304800"/>
                <wp:effectExtent l="0" t="0" r="0" b="0"/>
                <wp:docPr id="31" name="AutoShape 2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58CC9B" id="AutoShape 2" o:spid="_x0000_s1026" alt="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DH+TMzQIAAN4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Общество с ограниченной ответственностью «УЗИ Центр», расположенное по адресу: г. Комсомольск-на-Амуре, </w:t>
      </w:r>
      <w:proofErr w:type="spellStart"/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>пр-кт</w:t>
      </w:r>
      <w:proofErr w:type="spellEnd"/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Первостроителей 32 пом. 1002 , имеющее свидетельство о регистрации юридического лица - № 1132703006149 от 10.10.2013 г., выданное ИФНС по г. Комсомольск-на-Амуре Хабаровского края, ЛО-27-01-002559 от «15» июня 2018 г. на осуществление медицинской деятельности, выданную Министерством здравоохранения Хабаровского края, 680000, г. Хабаровск, ул. Запарина,76, тел (4212)402-322, предоставляющее следующие медицинские услуги: при оказании первичной, в том числе доврачебной, врачебной и специализированной, медико- санитарной помощи в амбулаторных условиях по сестринскому делу, сестринскому делу в педиатрии; при оказании первичной врачебной медико-санитарной помощи в амбулаторных условиях по: педиатрии,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аллергологии и иммунологии, генетике, неврологии, онкологии, организации здравоохранения и общественному здоровью, ультразвуковой диагностике, физиотерапии, функциональной диагностике, эндокринологии, при проведении медицинских осмотров, медицинских освидетельствований и медицинских экспертиз по: экспертизе временной нетрудоспособности, именуемое в дальнейшем Исполнитель, в лице генерального директора </w:t>
      </w:r>
      <w:proofErr w:type="spellStart"/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>Гребеняк</w:t>
      </w:r>
      <w:proofErr w:type="spellEnd"/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О.А., с одной стороны и гражданин (ка) РФ, в дальнейшем Потребитель, заключили договор: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ФИО пациента, дата рождения,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п</w:t>
      </w:r>
      <w:r w:rsidRPr="00A638D4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роживающего по адресу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, п</w:t>
      </w:r>
      <w:r w:rsidRPr="00A638D4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аспорт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</w:p>
    <w:p w:rsidR="00A638D4" w:rsidRPr="00A638D4" w:rsidRDefault="00A638D4" w:rsidP="00A63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>   </w:t>
      </w:r>
    </w:p>
    <w:p w:rsidR="00A638D4" w:rsidRPr="00A638D4" w:rsidRDefault="00A638D4" w:rsidP="00A63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1.ПРЕДМЕТ ДОГОВОРА</w:t>
      </w:r>
    </w:p>
    <w:p w:rsidR="00A638D4" w:rsidRPr="00A638D4" w:rsidRDefault="00A638D4" w:rsidP="00A63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1.1. 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Настоящий Договор определяет порядок и условия оказания платных медицинских услуг. Потребитель получает, а Исполнитель обязуется оказать Потребителю платную медицинскую (</w:t>
      </w:r>
      <w:proofErr w:type="spellStart"/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>ие</w:t>
      </w:r>
      <w:proofErr w:type="spellEnd"/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>) услугу(и)</w:t>
      </w:r>
    </w:p>
    <w:p w:rsidR="00A638D4" w:rsidRPr="00A638D4" w:rsidRDefault="00A638D4" w:rsidP="00A63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1.2.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Наименование услуги: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color w:val="1A5DD0"/>
          <w:sz w:val="16"/>
          <w:szCs w:val="16"/>
          <w:shd w:val="clear" w:color="auto" w:fill="ECF1FB"/>
          <w:lang w:eastAsia="ru-RU"/>
        </w:rPr>
        <w:t>Таблица услуг (с кодами услуг)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A638D4" w:rsidRPr="00A638D4" w:rsidRDefault="00A638D4" w:rsidP="00A63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2.ПРАВА И ОБЯЗАННОСТИ СТОРОН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2.2. Исполнитель имеет право: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2.2.1.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отказаться от исполнения настоящего договора в одностороннем порядке, в случаях: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>-  если медицинское вмешательство, по мнению врача, сопряжено с неоправданным риском причинения вреда здоровью или угрожает его жизни;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>- если на момент оказания услуг Потребитель (законный представитель), находится в состоянии алкогольного, токсического, наркотического опьянения.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>- в случае неполучения от Потребителя добровольного информированного согласия на оказание услуги;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>- при наличии противопоказаний к лечению, в том числе, в амбулаторных условиях и по иным причинам, предусмотренным действующем законодательством.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2.2.2.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Исполнитель имеет право приостановить оказание услуг в следующих ситуациях: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>- Потребитель не исполняет либо исполняет ненадлежащим образом свои обязательства по настоящему договору;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>- при выявлении у Потребителя заболевания, лечение которого возможно лишь в специализированных медицинских учреждениях;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>-   при несоблюдении и невыполнении Потребителем рекомендаций и правил подготовки к оказанию услуги.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2.2.3.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Исполнитель вправе самостоятельно определять объем исследований, манипуляций, оперативных вмешательств, необходимых для установления диагноза и оказания медицинской помощи, в том числе не предусмотренных Договором без согласия Потребителя в ситуации, если медицинское вмешательство необходимо по экстренным показаниям для устранения угрозы жизни и здоровью Потребителя, если состояние Потребителя не позволяет ему выразить свою волю или отсутствуют законные представители Потребителя.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2.2.4.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случае обнаружения у Потребителя прочих заболеваний и состояний, после подписания настоящего договора и несовместимых с рекомендованным планом лечения, Исполнитель вправе предложить иной метод лечения, внеся с согласия Потребителя соответствующие изменения в план лечения.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2.3. Обязанности Исполнителя.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2.3.1.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 оказании медицинских услуг Исполнитель руководствуется порядками оказания медицинской помощи, стандартами медицинской помощи, утвержденными Министерством здравоохранения Российской Федерации, и клиническими рекомендациями.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2.3.2.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Исполнитель предоставляет медицинскую услугу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Потребителя.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2.3.3.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Исполнитель оказывает Потребителю квалифицированную, качественную медицинскую помощь в установленный Договором срок и оказывает только те платные медицинские услуги, которые предусмотрены лицензией.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2.4. Потребитель имеет право: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2.4.1. 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выбор врача;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2.4.2.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2.4.3.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получение консультаций врачей-специалистов;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2.4.4.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2.4.5.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получение информации о своих правах и обязанностях, состоянии своего здоровья, выбор лиц, которым в интересах Потребителя может быть передана информация о состоянии его здоровья;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2.4.6.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защиту сведений, составляющих врачебную тайну;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lastRenderedPageBreak/>
        <w:t>2.4.7.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право в любое время отказаться от исполнения настоящего договора;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2.4.8.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дать согласие Исполнителю на обработку его персональных данных;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2.4.9.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перед получением медицинской услуги подписать добровольное информированное согласие на медицинское вмешательство, а также в случае необходимости до оказания соответствующей медицинской услуги подписывать иные необходимые документы;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2.4.10.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подписать информированный отказ от медицинского вмешательства, продолжения медицинского вмешательства (лечения), где указаны возможные негативные последствия отказа для здоровья Потребителя.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2.4.11.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после получения медицинской услуги Потребитель (законный представитель Потребителя) может обратиться к Исполнителю за получением медицинских документов (копии медицинских документов, выписки из медицинских документов), отражающих состояние его здоровья,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изделиях.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2.5. Потребитель обязан: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2.5.1.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 начала оказания медицинских услуг предоставить Исполнителю полную и достоверную информацию о состоянии своего здоровья (здоровья несовершеннолетнего), наличии хронических заболеваний, аллергических реакциях, в том числе на медицинские препараты, о перенесенных травмах и операциях, о проведенных ранее обследованиях и лечениях, которые могут повлиять на качество медицинской услуги, заполнить подробно Анкету о состоянии здоровья;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2.5.2.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незамедлительно сообщать Исполнителю обо всех изменениях в состоянии здоровья во время получения услуги, а также после получения услуги, о принимаемых лекарственных препаратах, гомеопатических средствах;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2.5.3. 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уведомить в период получения медицинской услуги врача о прохождении параллельных медицинских исследований, лечений, массажей и др., процедур, способных повлиять на качество и результат медицинской услуги;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2.5.4.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являться на прием в согласованное Сторонами время. В случае невозможности явки на прием в согласованное ранее время, Потребитель обязан предупредить Исполнителя об этом не менее чем за 12 часов;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2.5.5.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находясь на лечении, в соответствии с Федеральным законом "Об основах охраны здоровья граждан в Российской Федерации" граждане обязаны соблюдать режим лечения (назначения и рекомендации врача), в том числе определенный на период их временной нетрудоспособности, и правила поведения пациента в медицинских организациях. Подписывая настоящий договор, Потребитель подтверждает, что указанные правила в наглядной и доступной форме доведены до его сведения;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2.5.6.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бережно относиться к имуществу Исполнителя. Возместить ущерб, причиненный Потребителем имуществу Исполнителя, в соответствии с законодательством Российской Федерации;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2.5.7.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подробно ознакомиться с Прайсом на медицинские услуги. Вся информация находится в свободном доступе для Потребителя на стенде у стойки администратора, а также на официальном сайте </w:t>
      </w:r>
      <w:r w:rsidRPr="00A638D4">
        <w:rPr>
          <w:rFonts w:ascii="Book Antiqua" w:eastAsia="Times New Roman" w:hAnsi="Book Antiqua" w:cs="Times New Roman"/>
          <w:b/>
          <w:bCs/>
          <w:sz w:val="16"/>
          <w:szCs w:val="16"/>
          <w:lang w:eastAsia="ru-RU"/>
        </w:rPr>
        <w:t>ООО «УЗИ Центр»;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2.5.8.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A638D4" w:rsidRDefault="00A638D4" w:rsidP="00A6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3.УСЛОВИЯ И СРОК ПРЕДОСТАВЛЕНИЯ УСЛУГ.</w:t>
      </w:r>
    </w:p>
    <w:p w:rsidR="00A638D4" w:rsidRPr="00A638D4" w:rsidRDefault="00A638D4" w:rsidP="00A63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3.1.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Основанием для оказания платных медицинских услуг является добровольное волеизъявление Потребителя (законного представителя Потребителя) при условии предоставления в доступной форме необходимой информации о возможности получения медицинской помощи бесплатно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(находится на информационном стенде.)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3.2. 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Исполнитель обязан предоставить услугу в течение 30 дней в соответствии с режимом работы </w:t>
      </w:r>
      <w:r w:rsidRPr="00A638D4">
        <w:rPr>
          <w:rFonts w:ascii="Book Antiqua" w:eastAsia="Times New Roman" w:hAnsi="Book Antiqua" w:cs="Times New Roman"/>
          <w:b/>
          <w:bCs/>
          <w:sz w:val="16"/>
          <w:szCs w:val="16"/>
          <w:lang w:eastAsia="ru-RU"/>
        </w:rPr>
        <w:t>ООО «УЗИ Центр»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A638D4" w:rsidRDefault="00A638D4" w:rsidP="00A6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638D4" w:rsidRDefault="00A638D4" w:rsidP="00A6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4.ОТВЕТСТВЕННОСТЬ СТОРОН.</w:t>
      </w:r>
    </w:p>
    <w:p w:rsidR="00A638D4" w:rsidRPr="00A638D4" w:rsidRDefault="00A638D4" w:rsidP="00A63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4.1. </w:t>
      </w:r>
      <w:r w:rsidRPr="00A638D4">
        <w:rPr>
          <w:rFonts w:ascii="Book Antiqua" w:eastAsia="Times New Roman" w:hAnsi="Book Antiqua" w:cs="Times New Roman"/>
          <w:b/>
          <w:bCs/>
          <w:sz w:val="16"/>
          <w:szCs w:val="16"/>
          <w:lang w:eastAsia="ru-RU"/>
        </w:rPr>
        <w:t>ООО «УЗИ Центр»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> несет ответственность за нарушение прав Потребителя в сфере охраны здоровья, причинение вреда жизни и (или) здоровью Пациента при оказании медицинской помощи, а также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РФ.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4.2. 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>Потребитель имеет право при обнаружении недостатков оказанной платной медицинской услуги, других отступлений от условий настоящего договора требовать от Медицинской организации по своему выбору: - безвозмездного устранения недостатков оказанной услуги в разумный срок; - соответствующего уменьшения цены оказанной услуги.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4.3.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Исполнитель не несет ответственности за наступление осложнений, если медицинская услуга оказана качественно с соблюдением всех необходимых требований, а осложнения и негативные последствия, возникли вследствие биологических особенностей организма, вероятность которых используемые знания и технологии не могут полностью исключить.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4.4.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Всю ответственность за последствия непредставления либо предоставления неполной или недостоверной информации о состоянии своего здоровья   </w:t>
      </w:r>
      <w:proofErr w:type="gramStart"/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>   (</w:t>
      </w:r>
      <w:proofErr w:type="gramEnd"/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>здоровья несовершеннолетнего), невыполнение назначений и рекомендаций врача несет Потребитель.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4.5.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</w:t>
      </w:r>
    </w:p>
    <w:p w:rsidR="00A638D4" w:rsidRPr="00A638D4" w:rsidRDefault="00A638D4" w:rsidP="00A638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5.СТОИМОСТЬ И ПОРЯДОК ОПЛАТЫ.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5.1.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Стоимость услуг, оказываемых по настоящему договору, определяется   по ценам в соответствии с действующим Прейскурантом платных медицинских услуг, утвержденным Исполнителем.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5.2. 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>Потребитель обязан оплатить услуги после каждого приёма у врача в размере полной стоимости фактически оказанных в данное посещение услуг по расценкам, действующим на момент заключения договора.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5.3.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Потребителю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(квитанция или иной бланк строгой отчетности (документ установленного образца).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5.4.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Оплата может производиться наличным способом (рублями) путем внесения в кассу Исполнителя, либо безналичным способом путем перечисления денежных средств на расчетный счет Исполнителя указанный в настоящем договоре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5.5.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 возникновении необходимости выполнения дополнительных услуг, не предусмотренных настоящим договором, такие услуги выполняются по предварительному информированию и согласию Потребителя. Оказание дополнительных услуг оформляется дополнительным соглашением к настоящему договору. Услуги оплачиваются по действующему Прайсу на медицинские услуги.</w:t>
      </w:r>
    </w:p>
    <w:p w:rsidR="00A638D4" w:rsidRDefault="00A638D4" w:rsidP="00A6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638D4" w:rsidRDefault="00A638D4" w:rsidP="00A6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6.КОНФИДЕНЦИАЛЬНОСТЬ.</w:t>
      </w:r>
    </w:p>
    <w:p w:rsidR="00A638D4" w:rsidRPr="00A638D4" w:rsidRDefault="00A638D4" w:rsidP="00A63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6.1.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Стороны берут взаимные обязательства по соблюдению режима конфиденциальности в отношении информации, полученной при исполнении настоящего Договора, а также обязуются принимать все необходимые меры, чтобы избежать даже частичного нарушения конфиденциальности;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lastRenderedPageBreak/>
        <w:t>6.2.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Стороны несут ответственность за последствия, вызванные нарушением обязательств по конфиденциальности, независимо от того, было ли это совершено преднамеренно или случайно;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6.3.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Передача информации третьим лицам или иное разглашение информации, признанное по настоящему договору конфиденциальной, может осуществляться только с письменного согласия другой стороны. Те же действия, осуществляемые в отношении сведений, составляющих врачебную тайну, возможны исключительно в случаях, регламентированных действующим законодательством;</w:t>
      </w:r>
    </w:p>
    <w:p w:rsid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                                                                                                    </w:t>
      </w:r>
    </w:p>
    <w:p w:rsidR="00A638D4" w:rsidRDefault="00A638D4" w:rsidP="00A6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7.ПОРЯДОК ИЗМЕНЕНИЯ И РАСТОРЖЕНИЯ ДОГОВОРА</w:t>
      </w:r>
    </w:p>
    <w:p w:rsidR="00A638D4" w:rsidRPr="00A638D4" w:rsidRDefault="00A638D4" w:rsidP="00A63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7.1.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Условия настоящего Договора могут быть изменены по письменному соглашению Сторон.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7.2.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Договор может быть расторгнут по соглашению Сторон или по другим основаниям, предусмотренным действующим законодательством.</w:t>
      </w:r>
    </w:p>
    <w:p w:rsid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                                                                                                          </w:t>
      </w:r>
    </w:p>
    <w:p w:rsidR="00A638D4" w:rsidRDefault="00A638D4" w:rsidP="00A6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8.СРОК ДЕЙСТВИЯ ДОГОВОРА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8.1.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Договор вступает в силу с момента его подписания Сторонами и действует до момента исполнения обязательств.</w:t>
      </w:r>
    </w:p>
    <w:p w:rsid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                                                                                                      </w:t>
      </w:r>
    </w:p>
    <w:p w:rsidR="00A638D4" w:rsidRDefault="00A638D4" w:rsidP="00A6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9.ПОРЯДОК РАЗРЕШЕНИЯ СПОРОВ</w:t>
      </w:r>
    </w:p>
    <w:p w:rsidR="00A638D4" w:rsidRPr="00A638D4" w:rsidRDefault="00A638D4" w:rsidP="00A63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9.1.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 возникновении спорных вопросов Стороны принимают все необходимые меры для их урегулирования.</w:t>
      </w:r>
    </w:p>
    <w:p w:rsid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9.2.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Все претензии по финансовым расчетам, качеству предоставления медицинских услуг и другим вопросам рассматриваются и разрешаются Исполнителем в соответствии с действующим законодательством.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38D4" w:rsidRDefault="00A638D4" w:rsidP="00A6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10.ПРОЧИЕ УСЛОВИЯ</w:t>
      </w:r>
    </w:p>
    <w:p w:rsidR="00A638D4" w:rsidRPr="00A638D4" w:rsidRDefault="00A638D4" w:rsidP="00A63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10.1.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Стороны установили, что форма и способы направления обращений (жалоб) в органы государственной власти и Исполнителю, определяются в соответствии с действующим законодательством.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10.2.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Выдача Потребителю (законному представителю) медицинских документов, выписок из медицинских документов осуществляется в порядке и в сроки, установленные Приказом Министерства здравоохранения РФ от 31 июля 2020 г. N 789 н «Об утверждении порядка и сроков предоставления медицинских документов (их копий) и выписок из них».</w:t>
      </w:r>
    </w:p>
    <w:p w:rsidR="00A638D4" w:rsidRPr="00A638D4" w:rsidRDefault="00A638D4" w:rsidP="00A63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10.3. 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«Почтовый адрес и адрес электронной почты Исполнителя, на которые может быть направлено обращение (жалоба) следующие: Адрес: 681013, </w:t>
      </w:r>
      <w:proofErr w:type="spellStart"/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>г.Комсомольск</w:t>
      </w:r>
      <w:proofErr w:type="spellEnd"/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-на-Амуре, </w:t>
      </w:r>
      <w:proofErr w:type="spellStart"/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>пр-кт</w:t>
      </w:r>
      <w:proofErr w:type="spellEnd"/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Первостроителей 32 пом. 1002; Электронная почта: </w:t>
      </w:r>
      <w:hyperlink r:id="rId4" w:tgtFrame="_parent" w:history="1">
        <w:r w:rsidRPr="00A638D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uzicentrkms.</w:t>
        </w:r>
      </w:hyperlink>
      <w:r w:rsidRPr="00A638D4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@yandex.ru</w:t>
      </w:r>
    </w:p>
    <w:p w:rsidR="00A638D4" w:rsidRPr="00A638D4" w:rsidRDefault="00A638D4" w:rsidP="00A63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  Данный договор я внимательно прочитал (а). Содержание договора мне полностью понятно. Я ознакомлен и согласен с перечнем, стоимостью, сроками, условиями предоставления, и порядком оплаты платной (</w:t>
      </w:r>
      <w:proofErr w:type="spellStart"/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ых</w:t>
      </w:r>
      <w:proofErr w:type="spellEnd"/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) медицинской (их) услуги (г) в соответствии с договором.</w:t>
      </w:r>
    </w:p>
    <w:p w:rsidR="00A638D4" w:rsidRPr="00A638D4" w:rsidRDefault="00A638D4" w:rsidP="00A638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V ____________________________________</w:t>
      </w:r>
      <w:proofErr w:type="gramStart"/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_(</w:t>
      </w:r>
      <w:proofErr w:type="gramEnd"/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ФИО, подпись)</w:t>
      </w:r>
    </w:p>
    <w:p w:rsidR="00A638D4" w:rsidRPr="00A638D4" w:rsidRDefault="00A638D4" w:rsidP="00A63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 находится на информационном стенде, сайте организации http://</w:t>
      </w:r>
      <w:hyperlink r:id="rId5" w:tgtFrame="_parent" w:history="1">
        <w:r w:rsidRPr="00A638D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uzicenter27.ru</w:t>
        </w:r>
      </w:hyperlink>
    </w:p>
    <w:p w:rsidR="00A638D4" w:rsidRPr="00A638D4" w:rsidRDefault="00A638D4" w:rsidP="00A63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Сведения о режиме работы </w:t>
      </w:r>
      <w:r w:rsidRPr="00A638D4">
        <w:rPr>
          <w:rFonts w:ascii="Book Antiqua" w:eastAsia="Times New Roman" w:hAnsi="Book Antiqua" w:cs="Times New Roman"/>
          <w:b/>
          <w:bCs/>
          <w:sz w:val="16"/>
          <w:szCs w:val="16"/>
          <w:lang w:eastAsia="ru-RU"/>
        </w:rPr>
        <w:t>ООО «УЗИ Центр»</w:t>
      </w: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>находится на информационном стенде, сайте организации http://</w:t>
      </w:r>
      <w:hyperlink r:id="rId6" w:tgtFrame="_parent" w:history="1">
        <w:r w:rsidRPr="00A638D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uzicenter27.ru</w:t>
        </w:r>
      </w:hyperlink>
    </w:p>
    <w:p w:rsidR="00A638D4" w:rsidRPr="00A638D4" w:rsidRDefault="00A638D4" w:rsidP="00A638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Министерство здравоохранения Хабаровского края                                                 Управление </w:t>
      </w:r>
      <w:proofErr w:type="spellStart"/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Роспотребнадзора</w:t>
      </w:r>
      <w:proofErr w:type="spellEnd"/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Хабаровскому краю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Адрес: 680002, г. Хабаровск, ул. 680000, ул. </w:t>
      </w:r>
      <w:proofErr w:type="spellStart"/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>Запарина</w:t>
      </w:r>
      <w:proofErr w:type="spellEnd"/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>, 76,                                     Адрес: 680009, г. Хабаровск, ул. Карла Маркса, 109 б.</w:t>
      </w:r>
    </w:p>
    <w:p w:rsidR="00A638D4" w:rsidRPr="00A638D4" w:rsidRDefault="00A638D4" w:rsidP="00A638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кабинет 203 Телефон: (4212) 402-000, (4212) 40-23-22                                           Телефон/факс: (4212) 27-47-44 root@sanepid.khv.ru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Сайт: http://www.zdrav.khv.ru</w:t>
      </w:r>
    </w:p>
    <w:p w:rsidR="00A638D4" w:rsidRPr="00A638D4" w:rsidRDefault="00A638D4" w:rsidP="00A638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Управление </w:t>
      </w:r>
      <w:proofErr w:type="spellStart"/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Роспотребнадзора</w:t>
      </w:r>
      <w:proofErr w:type="spellEnd"/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Хабаровскому краю Адрес: 680009, г. Хабаровск, ул. Карла Маркса, 109 б. Телефон/факс: (4212) 27-47-44 root@sanepid.khv.ru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Управление Росздравнадзора по Хабаровскому краю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Адрес: 680000 г. Хабаровск, ул. Петра Комарова, 6 оф. 104 Телефон: 8 (421) 275-22-30 http://27reg.roszdravnadzor.ru/</w:t>
      </w:r>
    </w:p>
    <w:p w:rsidR="00A638D4" w:rsidRPr="00A638D4" w:rsidRDefault="00A638D4" w:rsidP="00A638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Исполнитель: ООО "УЗИ Центр" </w:t>
      </w:r>
      <w:proofErr w:type="spellStart"/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>Юр.адрес</w:t>
      </w:r>
      <w:proofErr w:type="spellEnd"/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681013, </w:t>
      </w:r>
      <w:proofErr w:type="spellStart"/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>г.Комсомольск</w:t>
      </w:r>
      <w:proofErr w:type="spellEnd"/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-на-Амуре, </w:t>
      </w:r>
      <w:proofErr w:type="spellStart"/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>пр-кт</w:t>
      </w:r>
      <w:proofErr w:type="spellEnd"/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Первостроителей 32 пом. 1002 Тел. +7(4217)33-33-40 ИНН 2703075980, КПП 270301001 Р/с 40702810770000007678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Дальневосточный филиал ПАО «Сбербанк России»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г. Хабаровск, ул. Гамарника, 12 К/с 30101810600000000608 ОГРН 1132703006149 БИК 040813608</w:t>
      </w:r>
      <w:r w:rsidRPr="00A638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                                                                                             </w:t>
      </w:r>
    </w:p>
    <w:p w:rsidR="00A638D4" w:rsidRPr="00A638D4" w:rsidRDefault="00A638D4" w:rsidP="00A638D4">
      <w:pPr>
        <w:spacing w:before="91" w:after="100" w:afterAutospacing="1" w:line="240" w:lineRule="auto"/>
        <w:ind w:left="3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>Генеральный</w:t>
      </w:r>
      <w:r w:rsidRPr="00A638D4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>директор</w:t>
      </w:r>
      <w:r w:rsidRPr="00A638D4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>ООО</w:t>
      </w:r>
      <w:r w:rsidRPr="00A638D4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>«УЗИ</w:t>
      </w:r>
      <w:r w:rsidRPr="00A638D4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 </w:t>
      </w:r>
      <w:proofErr w:type="gramStart"/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>Центр»   </w:t>
      </w:r>
      <w:proofErr w:type="gramEnd"/>
      <w:r w:rsidRPr="00A63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                                                     Потребитель</w:t>
      </w:r>
    </w:p>
    <w:p w:rsidR="00A638D4" w:rsidRPr="00A638D4" w:rsidRDefault="00A638D4" w:rsidP="00A638D4">
      <w:pPr>
        <w:spacing w:after="0" w:afterAutospacing="1" w:line="240" w:lineRule="auto"/>
        <w:ind w:left="3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Гребеняк</w:t>
      </w:r>
      <w:proofErr w:type="spellEnd"/>
      <w:r w:rsidRPr="00A638D4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О.А.\_____________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                 ФИО пациента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</w:t>
      </w:r>
    </w:p>
    <w:p w:rsidR="00A638D4" w:rsidRDefault="00A638D4" w:rsidP="00A638D4">
      <w:pPr>
        <w:spacing w:after="100" w:afterAutospacing="1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638D4" w:rsidRDefault="00A638D4" w:rsidP="00A638D4">
      <w:pPr>
        <w:spacing w:after="100" w:afterAutospacing="1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638D4" w:rsidRDefault="00A638D4" w:rsidP="00A638D4">
      <w:pPr>
        <w:spacing w:after="100" w:afterAutospacing="1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F3260" w:rsidRDefault="00FF3260">
      <w:bookmarkStart w:id="0" w:name="_GoBack"/>
      <w:bookmarkEnd w:id="0"/>
    </w:p>
    <w:sectPr w:rsidR="00FF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D4"/>
    <w:rsid w:val="00A638D4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370B"/>
  <w15:chartTrackingRefBased/>
  <w15:docId w15:val="{FA94528B-E4DD-4BD0-ADA6-2C5660BF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7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ssport.yandex.ru/" TargetMode="External"/><Relationship Id="rId5" Type="http://schemas.openxmlformats.org/officeDocument/2006/relationships/hyperlink" Target="https://passport.yandex.ru/" TargetMode="External"/><Relationship Id="rId4" Type="http://schemas.openxmlformats.org/officeDocument/2006/relationships/hyperlink" Target="https://passport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2023-12-20T14:39:00Z</dcterms:created>
  <dcterms:modified xsi:type="dcterms:W3CDTF">2023-12-20T14:48:00Z</dcterms:modified>
</cp:coreProperties>
</file>